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5EF1D32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FD4EB7">
        <w:rPr>
          <w:rFonts w:ascii="Times New Roman" w:hAnsi="Times New Roman" w:cs="Times New Roman"/>
          <w:b/>
          <w:sz w:val="24"/>
          <w:szCs w:val="24"/>
        </w:rPr>
        <w:t>5437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обновление</w:t>
      </w:r>
      <w:bookmarkStart w:id="2" w:name="_GoBack"/>
      <w:bookmarkEnd w:id="2"/>
      <w:r w:rsidR="00876992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24612589" w:rsidR="00774A9C" w:rsidRPr="0033529C" w:rsidRDefault="00A60360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A9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28CAF12" w:rsidR="009400D5" w:rsidRPr="001D6C31" w:rsidRDefault="00774A9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(одного) с момента заключения договора поставки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18134F6" w:rsidR="00FD4DF6" w:rsidRPr="007948D9" w:rsidRDefault="00774A9C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является офици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альным дилером/представителем 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17E722" w14:textId="77777777" w:rsidR="00487078" w:rsidRDefault="001A57D9" w:rsidP="001A57D9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нового автомобиля - </w:t>
            </w:r>
            <w:r w:rsidRPr="001A57D9">
              <w:rPr>
                <w:rFonts w:ascii="Times New Roman" w:hAnsi="Times New Roman" w:cs="Times New Roman"/>
                <w:sz w:val="24"/>
                <w:szCs w:val="24"/>
              </w:rPr>
              <w:t>30 аванс после подписания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CA" w:rsidRPr="001A57D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осуществления поставки.</w:t>
            </w:r>
          </w:p>
          <w:p w14:paraId="24CB5FCD" w14:textId="6A1E4FD5" w:rsidR="001A57D9" w:rsidRPr="001A57D9" w:rsidRDefault="001A57D9" w:rsidP="001A57D9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продажи б/у автомобиля – 100% предоплата после подписания договора.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C97766" w14:textId="2E57753F" w:rsidR="00A02A55" w:rsidRDefault="001A57D9" w:rsidP="001A57D9">
            <w:pPr>
              <w:pStyle w:val="a3"/>
              <w:numPr>
                <w:ilvl w:val="0"/>
                <w:numId w:val="3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нового автомобиля – самовывоз из дилерского центра (г. Москва).</w:t>
            </w:r>
          </w:p>
          <w:p w14:paraId="24CB5FD0" w14:textId="7A9978C4" w:rsidR="001A57D9" w:rsidRPr="001A57D9" w:rsidRDefault="001A57D9" w:rsidP="001A57D9">
            <w:pPr>
              <w:pStyle w:val="a3"/>
              <w:numPr>
                <w:ilvl w:val="0"/>
                <w:numId w:val="3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продажи б/у автомобиля – самовывоз по адресу г. Москва, ул. Павловская д.7 с. 1.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829DC0B" w:rsidR="009A54A6" w:rsidRPr="00B032EE" w:rsidRDefault="00B032EE" w:rsidP="001D6C31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спецификации на поставку нового автомобиля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8F530AD" w:rsidR="009A54A6" w:rsidRPr="00B23B26" w:rsidRDefault="006C6039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автомобиля (каталог, презентация)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26C6D113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4.1Приложение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2 ITT Поставка нового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4.2Приложение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2 ITT Поставка БУ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7948D9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7948D9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7948D9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870D1C5" w:rsidR="00630DC0" w:rsidRPr="002A36D2" w:rsidRDefault="002B2EA7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23.01.2023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02.2023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F51ED9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8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8D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7"/>
  </w:num>
  <w:num w:numId="26">
    <w:abstractNumId w:val="10"/>
  </w:num>
  <w:num w:numId="27">
    <w:abstractNumId w:val="31"/>
  </w:num>
  <w:num w:numId="28">
    <w:abstractNumId w:val="5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35"/>
  </w:num>
  <w:num w:numId="35">
    <w:abstractNumId w:val="27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CB7C70-2517-4CE7-A2CC-1936F4C2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75</cp:revision>
  <cp:lastPrinted>2014-12-09T15:19:00Z</cp:lastPrinted>
  <dcterms:created xsi:type="dcterms:W3CDTF">2018-07-26T06:59:00Z</dcterms:created>
  <dcterms:modified xsi:type="dcterms:W3CDTF">2023-01-23T08:31:00Z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